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0E" w:rsidRDefault="0057720E" w:rsidP="00577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57720E" w:rsidRDefault="0057720E" w:rsidP="00577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ОБЩЕСТВОЗНАНИЮ 2017–2018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г.</w:t>
      </w:r>
    </w:p>
    <w:p w:rsidR="0057720E" w:rsidRDefault="0057720E" w:rsidP="00577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57720E" w:rsidRDefault="0057720E" w:rsidP="00577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404F5F" w:rsidRPr="0057720E" w:rsidRDefault="0057720E" w:rsidP="0057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5C2A7F" w:rsidRPr="005944F0" w:rsidRDefault="009675DD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</w:t>
      </w:r>
      <w:r w:rsidR="005C2A7F" w:rsidRPr="005944F0">
        <w:rPr>
          <w:rFonts w:ascii="Times New Roman" w:hAnsi="Times New Roman" w:cs="Times New Roman"/>
          <w:sz w:val="24"/>
          <w:szCs w:val="24"/>
        </w:rPr>
        <w:t xml:space="preserve">Выберите несколько верных ответов.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Ответы занесите в таблицу.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1.1. Сторонники договорной теории называли среди причин возникновения государства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необходимость защиты естественных прав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необходимость обеспечения безопасности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необходимость подавлять сопротивление завоёванных народов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4) разделение труда 5) необходимость строительства крупных ирригационных сооружений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необходимость организации управления при укрупнении семьи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1.2. Выберите общие признаки между рыночной и плановой экономикой.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поиск способов эффективного использования сырья и материалов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обеспечение свободной конкуренции товаропроизводителей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установление цен на товары посредством колебаний спроса и предложения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4) разрешение проблемы ограниченности ресурсов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5) специализация отраслей хозяйства и предприятий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директивное планирование выпуска товаров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1.3. К обстоятельствам смягчающим уголовное наказание, относятся: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1) отсутствие умысла на совершение преступления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2) несовершеннолетие виновного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3) состояние инвалидности у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наличие малолетних детей у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5) наличие ребёнка-инвалида на попечении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6) совершение преступления в силу стечения тяжелых жизненных обстоятельств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1.4. К ранним формам религии относятся: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 xml:space="preserve"> 1) деизм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2) анимизм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3) фетишизм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материализм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5) тотемизм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монотеизм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1.5. К методам теоретического познания относятся: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гипотеза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эксперимент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наблюдение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описание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5) диспозиция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идеализация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D524B" w:rsidRPr="005944F0" w:rsidTr="008D524B"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915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8D524B" w:rsidRPr="005944F0" w:rsidTr="008D524B"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1914" w:type="dxa"/>
          </w:tcPr>
          <w:p w:rsidR="008D524B" w:rsidRPr="005944F0" w:rsidRDefault="003E501E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  <w:tc>
          <w:tcPr>
            <w:tcW w:w="1915" w:type="dxa"/>
          </w:tcPr>
          <w:p w:rsidR="008D524B" w:rsidRPr="005944F0" w:rsidRDefault="003E501E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</w:tr>
    </w:tbl>
    <w:p w:rsidR="003E501E" w:rsidRPr="005944F0" w:rsidRDefault="003E501E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Все верные позиции -2 балла, одна ошибка – 1 балл, две и более – 0 баллов</w:t>
      </w:r>
    </w:p>
    <w:p w:rsidR="008D524B" w:rsidRPr="005944F0" w:rsidRDefault="008D524B" w:rsidP="005C2A7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:rsidR="009675DD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 Что объединяет приведённые ниже понятия</w:t>
      </w:r>
      <w:r w:rsidR="009675DD" w:rsidRPr="005944F0">
        <w:rPr>
          <w:rFonts w:ascii="Times New Roman" w:hAnsi="Times New Roman" w:cs="Times New Roman"/>
          <w:sz w:val="24"/>
          <w:szCs w:val="24"/>
        </w:rPr>
        <w:t xml:space="preserve"> и укажите, какой из элементов является лишним по данному основанию</w:t>
      </w:r>
      <w:r w:rsidRPr="005944F0">
        <w:rPr>
          <w:rFonts w:ascii="Times New Roman" w:hAnsi="Times New Roman" w:cs="Times New Roman"/>
          <w:sz w:val="24"/>
          <w:szCs w:val="24"/>
        </w:rPr>
        <w:t xml:space="preserve">? Дайте наиболее точный ответ. 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2.1 </w:t>
      </w:r>
      <w:r w:rsidR="008D524B" w:rsidRPr="005944F0">
        <w:rPr>
          <w:rFonts w:ascii="Times New Roman" w:hAnsi="Times New Roman" w:cs="Times New Roman"/>
          <w:sz w:val="24"/>
          <w:szCs w:val="24"/>
        </w:rPr>
        <w:t>Многочисленность, фиксированное членство, существование за счёт членских взносо</w:t>
      </w:r>
      <w:r w:rsidRPr="005944F0">
        <w:rPr>
          <w:rFonts w:ascii="Times New Roman" w:hAnsi="Times New Roman" w:cs="Times New Roman"/>
          <w:sz w:val="24"/>
          <w:szCs w:val="24"/>
        </w:rPr>
        <w:t>в, сложная внутренняя структура, выдвижение политических лидеров</w:t>
      </w:r>
      <w:r w:rsidR="008D524B" w:rsidRPr="005944F0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____________________________________________________________________</w:t>
      </w:r>
    </w:p>
    <w:p w:rsidR="00025A65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Максимум за задание 2 балла.</w:t>
      </w:r>
    </w:p>
    <w:p w:rsidR="005648CF" w:rsidRPr="005944F0" w:rsidRDefault="009675DD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Ответ: признаки массовых партий, лишнее выдвижение политических лидеров – функция партий</w:t>
      </w:r>
    </w:p>
    <w:p w:rsidR="009675DD" w:rsidRPr="005944F0" w:rsidRDefault="009675DD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(1 балл за правильное обоснование, 1 балл за указание лишнего)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2.2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и укажите, какой из элементов является лишним по данному основанию.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Повышение в должности, смена партийной принадлежности, разжалование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офицера в рядового, получение учёной степени.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Ответ: примеры вертикальной социальной мобильности. Лишнее ‒ смена</w:t>
      </w:r>
    </w:p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партийной принадлежности.</w:t>
      </w:r>
    </w:p>
    <w:p w:rsidR="009675DD" w:rsidRPr="005944F0" w:rsidRDefault="009675DD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(1 балл за правильное обоснование, 1 балл за указание лишнего)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2.3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и укажите, какой из элементов является лишним по данному основанию.</w:t>
      </w:r>
    </w:p>
    <w:p w:rsidR="008D524B" w:rsidRPr="005944F0" w:rsidRDefault="005648CF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буддизм</w:t>
      </w:r>
      <w:r w:rsidR="008D524B" w:rsidRPr="005944F0">
        <w:rPr>
          <w:rFonts w:ascii="Times New Roman" w:hAnsi="Times New Roman" w:cs="Times New Roman"/>
          <w:sz w:val="24"/>
          <w:szCs w:val="24"/>
        </w:rPr>
        <w:t>, индуизм, джайнизм, сикхизм.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5648CF" w:rsidRPr="005944F0" w:rsidRDefault="005648CF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Ответ: общее национально-государственные религии, лишнее буддизм- мировая</w:t>
      </w:r>
    </w:p>
    <w:p w:rsidR="009675DD" w:rsidRPr="005944F0" w:rsidRDefault="009675DD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(1 балл за правильное обоснование, 1 балл за указание лишнего)</w:t>
      </w:r>
    </w:p>
    <w:p w:rsidR="005648CF" w:rsidRPr="005944F0" w:rsidRDefault="005648CF" w:rsidP="008D524B">
      <w:pPr>
        <w:rPr>
          <w:rFonts w:ascii="Times New Roman" w:hAnsi="Times New Roman" w:cs="Times New Roman"/>
          <w:b/>
          <w:sz w:val="24"/>
          <w:szCs w:val="24"/>
        </w:rPr>
      </w:pP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2.4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Законы XII Таблиц, Законы Хаммурапи, Законы Ману, Свод законов Российской империи,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Салическая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 xml:space="preserve"> правда, Саксонская правда, Правда Ярослава.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9675DD" w:rsidRPr="005944F0" w:rsidRDefault="005648CF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Ответ: источники права: правовой обычай, лишнее свод законов Российской империи – нормативно-правовой акт.</w:t>
      </w:r>
    </w:p>
    <w:p w:rsidR="005648CF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(1 балл за правильное обоснование, 1 балл за указание лишнего)</w:t>
      </w:r>
    </w:p>
    <w:p w:rsidR="009675DD" w:rsidRPr="005944F0" w:rsidRDefault="009675DD" w:rsidP="009675D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2.5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айте краткое обоснование ряда (что объединяет перечисленные элементы) и укажите, какой из элементов является лишним по данному  основанию:</w:t>
      </w:r>
    </w:p>
    <w:p w:rsidR="009675DD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Вексель, чек, страховой полис, акция, облигация. </w:t>
      </w:r>
      <w:r w:rsidRPr="005944F0">
        <w:rPr>
          <w:rFonts w:ascii="Times New Roman" w:hAnsi="Times New Roman" w:cs="Times New Roman"/>
          <w:sz w:val="24"/>
          <w:szCs w:val="24"/>
        </w:rPr>
        <w:cr/>
      </w:r>
      <w:r w:rsidRPr="005944F0">
        <w:rPr>
          <w:rFonts w:ascii="Times New Roman" w:hAnsi="Times New Roman" w:cs="Times New Roman"/>
          <w:b/>
          <w:sz w:val="24"/>
          <w:szCs w:val="24"/>
        </w:rPr>
        <w:t>Ответ: страховой полис, т.к. не является ценной бумагой.</w:t>
      </w:r>
    </w:p>
    <w:p w:rsidR="009675DD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балла за верный ответ.  (1 балл за правильное обоснование, 1 балл за указание лишнего). </w:t>
      </w:r>
      <w:r w:rsidRPr="005944F0">
        <w:rPr>
          <w:rFonts w:ascii="Times New Roman" w:hAnsi="Times New Roman" w:cs="Times New Roman"/>
          <w:b/>
          <w:sz w:val="24"/>
          <w:szCs w:val="24"/>
        </w:rPr>
        <w:cr/>
      </w:r>
    </w:p>
    <w:p w:rsidR="009675DD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2 задание 10 баллов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3</w:t>
      </w:r>
      <w:r w:rsidR="008D524B" w:rsidRPr="005944F0">
        <w:rPr>
          <w:rFonts w:ascii="Times New Roman" w:hAnsi="Times New Roman" w:cs="Times New Roman"/>
          <w:sz w:val="24"/>
          <w:szCs w:val="24"/>
        </w:rPr>
        <w:t xml:space="preserve">. Да» или «нет»? Если Вы согласны с утверждением, напишите «Да», если не согласны ‒ «Нет». Внесите свои ответы в таблицу.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Демократия – это политический режим, являвшийся преобладавшим на протяжении мирового </w:t>
      </w:r>
      <w:proofErr w:type="spellStart"/>
      <w:r w:rsidRPr="005944F0">
        <w:rPr>
          <w:rFonts w:ascii="Times New Roman" w:hAnsi="Times New Roman" w:cs="Times New Roman"/>
          <w:sz w:val="24"/>
          <w:szCs w:val="24"/>
        </w:rPr>
        <w:t>политогенеза</w:t>
      </w:r>
      <w:proofErr w:type="spellEnd"/>
      <w:r w:rsidRPr="005944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 В современном мире социализация всё больше носит направленный и централизованный характер.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3. Когда безработный отказывается от поиска работы, он больше не считается безработным.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4. В гуманитарных науках невозможно добиться правильного знания, поскольку язык гуманитарных наук описывает действительность посредством образов, метафор, аллегорий.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5. Восприятие ‒ отражение предметов или явлений окружающего мира, которые непосредственно воздействуют на органы чувств.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6. Закон выступает главным источником права для романо-германской правовой системы.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D524B" w:rsidRPr="005944F0" w:rsidTr="008D524B"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524B" w:rsidRPr="005944F0" w:rsidTr="008D524B">
        <w:tc>
          <w:tcPr>
            <w:tcW w:w="1595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5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5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D524B" w:rsidRPr="005944F0" w:rsidRDefault="005648CF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D524B" w:rsidRPr="005944F0" w:rsidRDefault="009675DD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 xml:space="preserve"> По 1 баллу за каждый правильный ответ, максимальный балл 6 баллов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</w:t>
      </w:r>
      <w:r w:rsidR="008D524B" w:rsidRPr="005944F0">
        <w:rPr>
          <w:rFonts w:ascii="Times New Roman" w:hAnsi="Times New Roman" w:cs="Times New Roman"/>
          <w:sz w:val="24"/>
          <w:szCs w:val="24"/>
        </w:rPr>
        <w:t>. Журналист написал статью на политическую тему, но в своём тексте он допустил три ошибки. Выпишите порядковые номера предложений,содержащих ошибки, и напишите правильные утверждения.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Политическая власть – это один из основных элементов политики как сферы человеческой жизни. 2. Она приобретается только двумя способами: либо наследственным путем, либо при помощи выборов. 3. Лишь опора на существующее формальное законодательство делают власть легитимной. 4. Политическая власть может принадлежать как одному лицу, так и целому органу: парламенту, законодательному собранию и т. д. 5. В современном мире природа власти претерпевает серьёзные изменения: её основой становится богатство.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 ______________</w:t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</w:rPr>
        <w:tab/>
      </w:r>
    </w:p>
    <w:p w:rsidR="005648CF" w:rsidRPr="005944F0" w:rsidRDefault="005648CF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 xml:space="preserve">Ответ: 2. Власть может приобретаться также насильственным путем; 3. Власть делает легитимной не только опора на законодательство, но и, например, признание </w:t>
      </w:r>
      <w:r w:rsidRPr="005944F0">
        <w:rPr>
          <w:rFonts w:ascii="Times New Roman" w:hAnsi="Times New Roman" w:cs="Times New Roman"/>
          <w:b/>
          <w:sz w:val="24"/>
          <w:szCs w:val="24"/>
        </w:rPr>
        <w:lastRenderedPageBreak/>
        <w:t>народом, опора на традиции и обычаи и др.; 5. Основой власти становятся знания и информация. Ответ может быть дан в иных формулировках.</w:t>
      </w:r>
    </w:p>
    <w:p w:rsidR="005648CF" w:rsidRPr="005944F0" w:rsidRDefault="005648CF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По 2 балла за каждый тезис. Максимум за задание 6 баллов.</w:t>
      </w:r>
    </w:p>
    <w:p w:rsidR="008D524B" w:rsidRPr="005944F0" w:rsidRDefault="0058242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</w:t>
      </w:r>
      <w:r w:rsidR="008D524B" w:rsidRPr="005944F0">
        <w:rPr>
          <w:rFonts w:ascii="Times New Roman" w:hAnsi="Times New Roman" w:cs="Times New Roman"/>
          <w:sz w:val="24"/>
          <w:szCs w:val="24"/>
        </w:rPr>
        <w:t>. Решите задачу.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Известна история: Жаклин Кеннеди, будучи гражданкой США, выходила замуж за греческого магната </w:t>
      </w:r>
      <w:proofErr w:type="spellStart"/>
      <w:r w:rsidRPr="005944F0">
        <w:rPr>
          <w:rFonts w:ascii="Times New Roman" w:hAnsi="Times New Roman" w:cs="Times New Roman"/>
          <w:sz w:val="24"/>
          <w:szCs w:val="24"/>
        </w:rPr>
        <w:t>Онассиса</w:t>
      </w:r>
      <w:proofErr w:type="spellEnd"/>
      <w:r w:rsidRPr="005944F0">
        <w:rPr>
          <w:rFonts w:ascii="Times New Roman" w:hAnsi="Times New Roman" w:cs="Times New Roman"/>
          <w:sz w:val="24"/>
          <w:szCs w:val="24"/>
        </w:rPr>
        <w:t>. В прессе активно обсуждались условия заключённого супругами брачного договора. Один из пунктов, например, обязывал жену проводить вместе с мужем все церковные праздники и летний отдых. Три миллиона долларов супруга получала сразу после церемонии бракосочетания, по одному миллиону было положено на счёт её детей, а в случае смерти супруга или развода с ним она ежегодно должна была получать 200 тысяч долларов. Общественность окрестила этот брак «сделкой века». Мог ли быть заключён аналогичный брачный договор в России? Ответ аргументируйте.</w:t>
      </w:r>
    </w:p>
    <w:p w:rsidR="005648CF" w:rsidRPr="005944F0" w:rsidRDefault="005648CF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Ответ</w:t>
      </w:r>
      <w:r w:rsidRPr="005944F0">
        <w:rPr>
          <w:rFonts w:ascii="Times New Roman" w:hAnsi="Times New Roman" w:cs="Times New Roman"/>
          <w:sz w:val="24"/>
          <w:szCs w:val="24"/>
        </w:rPr>
        <w:t>: Нет. (1 балл). Ст. 42 СК РФ (указывать номер статьи необязательно) установлен перечень условий, которые не могут быть включены в брачный договор: это личные неимущественные отношения между супругами, права и обязанности супругов в отношении детей и т. д., то есть условия, которые присутствуют в брачном договоре «сделки века» (3 балла).</w:t>
      </w:r>
    </w:p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4 балла.</w:t>
      </w:r>
    </w:p>
    <w:p w:rsidR="005648CF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</w:t>
      </w:r>
      <w:r w:rsidR="005648CF" w:rsidRPr="005944F0">
        <w:rPr>
          <w:rFonts w:ascii="Times New Roman" w:hAnsi="Times New Roman" w:cs="Times New Roman"/>
          <w:sz w:val="24"/>
          <w:szCs w:val="24"/>
        </w:rPr>
        <w:t>.</w:t>
      </w:r>
      <w:r w:rsidRPr="005944F0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5648CF" w:rsidRPr="005944F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5648CF"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признаками рынков и типами рыночнойструктуры.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Типы рынка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РЫНОЧНОЙ</w:t>
            </w:r>
            <w:proofErr w:type="gramEnd"/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А) рынок, на котором отсутствуют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входные</w:t>
            </w:r>
            <w:proofErr w:type="gramEnd"/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барьеры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монополия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 рынок с большим числом продавцов,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предлагающих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схожие товары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олигополия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В) рынок, отличающийся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самыми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высокими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затратами на рекламу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Совершенная конкуренция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рынок, на котором есть только один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Монополистическая конкуренция</w:t>
            </w:r>
          </w:p>
        </w:tc>
      </w:tr>
    </w:tbl>
    <w:p w:rsidR="005648CF" w:rsidRPr="005944F0" w:rsidRDefault="005648CF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648CF" w:rsidRPr="005944F0" w:rsidTr="005648CF">
        <w:tc>
          <w:tcPr>
            <w:tcW w:w="2392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648CF" w:rsidRPr="005944F0" w:rsidTr="005648CF">
        <w:tc>
          <w:tcPr>
            <w:tcW w:w="2392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соответствие.</w:t>
      </w:r>
    </w:p>
    <w:p w:rsidR="005648CF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6.2</w:t>
      </w:r>
      <w:proofErr w:type="gramStart"/>
      <w:r w:rsidR="005648CF" w:rsidRPr="005944F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648CF"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научной дисциплиной и познавательным отношением к миру. Известно, что французский философ и основатель социологии Огюст Конт был автором проекта «позитивной» науки. Установите соответствие между видом познавательного отношения к миру, который указан во втором столбце как «наука» и «не наука», и конкретными дисциплинами (столбец первый).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8242D" w:rsidRPr="005944F0" w:rsidTr="0058242D">
        <w:tc>
          <w:tcPr>
            <w:tcW w:w="478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НАУЧНАЯ ДИСЦИПЛИНА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ПОЗНАВАТЕЛЬНОЕ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ОТНОШЕНИЕ К МИРУ</w:t>
            </w:r>
          </w:p>
        </w:tc>
      </w:tr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математика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 социология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В) теология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биология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 историческое литературоведение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1) наука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2) не наука</w:t>
            </w:r>
          </w:p>
        </w:tc>
      </w:tr>
    </w:tbl>
    <w:p w:rsidR="0058242D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8242D" w:rsidRPr="005944F0" w:rsidTr="0058242D"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8242D" w:rsidRPr="005944F0" w:rsidTr="0058242D"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8242D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</w:t>
      </w:r>
      <w:r w:rsidRPr="005944F0">
        <w:rPr>
          <w:rFonts w:ascii="Times New Roman" w:hAnsi="Times New Roman" w:cs="Times New Roman"/>
          <w:sz w:val="24"/>
          <w:szCs w:val="24"/>
        </w:rPr>
        <w:t>.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6.3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примерами социальных норм и их видами.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ВИД СОЦИАЛЬНЫХ НОРМ</w:t>
            </w:r>
          </w:p>
        </w:tc>
      </w:tr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А) Для приёма на службу в полицию необходимо поручительство действующего сотрудника.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Б) Бывшие одноклассники собираются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ежегодные встречи в первую субботу февраля.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В) В первый день съёмок нового фильма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разбивается тарелка с именами участников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съёмочной группы.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К незнакомым и малознакомым людям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обращаются на Вы.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 Депутат парламента не имеет права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заниматься коммерческой деятельностью.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1) традиции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2) этические нормы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3) корпоративные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</w:p>
        </w:tc>
      </w:tr>
    </w:tbl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8242D" w:rsidRPr="005944F0" w:rsidTr="0058242D"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8242D" w:rsidRPr="005944F0" w:rsidTr="0058242D"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8242D" w:rsidRPr="005944F0" w:rsidRDefault="0058242D" w:rsidP="0058242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соответствие.</w:t>
      </w:r>
    </w:p>
    <w:p w:rsidR="0058242D" w:rsidRPr="005944F0" w:rsidRDefault="0058242D" w:rsidP="0058242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6 задание – 6 баллов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7. Вставьте вместо пропусков порядковые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 номера соответствующих слов из </w:t>
      </w:r>
      <w:r w:rsidRPr="005944F0">
        <w:rPr>
          <w:rFonts w:ascii="Times New Roman" w:hAnsi="Times New Roman" w:cs="Times New Roman"/>
          <w:sz w:val="24"/>
          <w:szCs w:val="24"/>
        </w:rPr>
        <w:t>предложенного списка. Слова даны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 в списке в единственном числе, </w:t>
      </w:r>
      <w:r w:rsidRPr="005944F0">
        <w:rPr>
          <w:rFonts w:ascii="Times New Roman" w:hAnsi="Times New Roman" w:cs="Times New Roman"/>
          <w:sz w:val="24"/>
          <w:szCs w:val="24"/>
        </w:rPr>
        <w:t>прилагательные в форме мужского рода. Обрати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те внимание: в списке слов есть </w:t>
      </w:r>
      <w:r w:rsidRPr="005944F0">
        <w:rPr>
          <w:rFonts w:ascii="Times New Roman" w:hAnsi="Times New Roman" w:cs="Times New Roman"/>
          <w:sz w:val="24"/>
          <w:szCs w:val="24"/>
        </w:rPr>
        <w:t>и такие, которые в тексте встречаться не должны! Ответ внесите в таблицу.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Совокупность ценностей, веровани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й, традиций и обычаев, которыми руководствуется </w:t>
      </w:r>
      <w:r w:rsidRPr="005944F0">
        <w:rPr>
          <w:rFonts w:ascii="Times New Roman" w:hAnsi="Times New Roman" w:cs="Times New Roman"/>
          <w:sz w:val="24"/>
          <w:szCs w:val="24"/>
        </w:rPr>
        <w:t xml:space="preserve">большинство членов общества, </w:t>
      </w:r>
      <w:r w:rsidR="000E2910" w:rsidRPr="005944F0">
        <w:rPr>
          <w:rFonts w:ascii="Times New Roman" w:hAnsi="Times New Roman" w:cs="Times New Roman"/>
          <w:sz w:val="24"/>
          <w:szCs w:val="24"/>
        </w:rPr>
        <w:t>называется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_______А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</w:t>
      </w:r>
      <w:r w:rsidRPr="005944F0">
        <w:rPr>
          <w:rFonts w:ascii="Times New Roman" w:hAnsi="Times New Roman" w:cs="Times New Roman"/>
          <w:sz w:val="24"/>
          <w:szCs w:val="24"/>
        </w:rPr>
        <w:t>культурой. Поскольку общество распадается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 на множество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_______Б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– </w:t>
      </w:r>
      <w:r w:rsidRPr="005944F0">
        <w:rPr>
          <w:rFonts w:ascii="Times New Roman" w:hAnsi="Times New Roman" w:cs="Times New Roman"/>
          <w:sz w:val="24"/>
          <w:szCs w:val="24"/>
        </w:rPr>
        <w:t>национальных, демографических, социальны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х, профессиональных, постепенно </w:t>
      </w:r>
      <w:r w:rsidRPr="005944F0">
        <w:rPr>
          <w:rFonts w:ascii="Times New Roman" w:hAnsi="Times New Roman" w:cs="Times New Roman"/>
          <w:sz w:val="24"/>
          <w:szCs w:val="24"/>
        </w:rPr>
        <w:t>у каждой из них формируется собственная куль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тура, т. е. система ценностей и </w:t>
      </w:r>
      <w:r w:rsidRPr="005944F0">
        <w:rPr>
          <w:rFonts w:ascii="Times New Roman" w:hAnsi="Times New Roman" w:cs="Times New Roman"/>
          <w:sz w:val="24"/>
          <w:szCs w:val="24"/>
        </w:rPr>
        <w:t>правил _______В_______. М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алые культурные миры называются </w:t>
      </w:r>
      <w:r w:rsidRPr="005944F0">
        <w:rPr>
          <w:rFonts w:ascii="Times New Roman" w:hAnsi="Times New Roman" w:cs="Times New Roman"/>
          <w:sz w:val="24"/>
          <w:szCs w:val="24"/>
        </w:rPr>
        <w:t>субкультурами… У каждого _______Г___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 и каждой социальной группы свой культурный мир. </w:t>
      </w:r>
      <w:r w:rsidRPr="005944F0">
        <w:rPr>
          <w:rFonts w:ascii="Times New Roman" w:hAnsi="Times New Roman" w:cs="Times New Roman"/>
          <w:sz w:val="24"/>
          <w:szCs w:val="24"/>
        </w:rPr>
        <w:t>У современной молодеж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и отдых и досуг – ведущая форма </w:t>
      </w:r>
      <w:r w:rsidRPr="005944F0">
        <w:rPr>
          <w:rFonts w:ascii="Times New Roman" w:hAnsi="Times New Roman" w:cs="Times New Roman"/>
          <w:sz w:val="24"/>
          <w:szCs w:val="24"/>
        </w:rPr>
        <w:t>жизнедеятельности, она вытеснила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_______Д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_______ как важн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ейшую </w:t>
      </w:r>
      <w:r w:rsidRPr="005944F0">
        <w:rPr>
          <w:rFonts w:ascii="Times New Roman" w:hAnsi="Times New Roman" w:cs="Times New Roman"/>
          <w:sz w:val="24"/>
          <w:szCs w:val="24"/>
        </w:rPr>
        <w:t>потребность. От удовлетворённости досугом теперь зависит удовлетворённость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жизнью в целом. В молодёжной субкульт</w:t>
      </w:r>
      <w:r w:rsidR="000E2910" w:rsidRPr="005944F0">
        <w:rPr>
          <w:rFonts w:ascii="Times New Roman" w:hAnsi="Times New Roman" w:cs="Times New Roman"/>
          <w:sz w:val="24"/>
          <w:szCs w:val="24"/>
        </w:rPr>
        <w:t>уре отсутствует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_______Е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в культурном </w:t>
      </w:r>
      <w:r w:rsidRPr="005944F0">
        <w:rPr>
          <w:rFonts w:ascii="Times New Roman" w:hAnsi="Times New Roman" w:cs="Times New Roman"/>
          <w:sz w:val="24"/>
          <w:szCs w:val="24"/>
        </w:rPr>
        <w:t>поведении, преоблад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ают _______Ж_______ и групповой конформизм (соглашательство). </w:t>
      </w:r>
      <w:r w:rsidRPr="005944F0">
        <w:rPr>
          <w:rFonts w:ascii="Times New Roman" w:hAnsi="Times New Roman" w:cs="Times New Roman"/>
          <w:sz w:val="24"/>
          <w:szCs w:val="24"/>
        </w:rPr>
        <w:t>Молодежная с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убкультура все больше </w:t>
      </w:r>
      <w:r w:rsidRPr="005944F0">
        <w:rPr>
          <w:rFonts w:ascii="Times New Roman" w:hAnsi="Times New Roman" w:cs="Times New Roman"/>
          <w:sz w:val="24"/>
          <w:szCs w:val="24"/>
        </w:rPr>
        <w:t>становится неформальной культуро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й, носителями которой выступают </w:t>
      </w:r>
      <w:r w:rsidRPr="005944F0">
        <w:rPr>
          <w:rFonts w:ascii="Times New Roman" w:hAnsi="Times New Roman" w:cs="Times New Roman"/>
          <w:sz w:val="24"/>
          <w:szCs w:val="24"/>
        </w:rPr>
        <w:t>не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формальные подростковые группы. </w:t>
      </w:r>
      <w:r w:rsidRPr="005944F0">
        <w:rPr>
          <w:rFonts w:ascii="Times New Roman" w:hAnsi="Times New Roman" w:cs="Times New Roman"/>
          <w:sz w:val="24"/>
          <w:szCs w:val="24"/>
        </w:rPr>
        <w:t>«Уйти в неформалы» поб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уждает молодых людей внутреннее </w:t>
      </w:r>
      <w:r w:rsidRPr="005944F0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_______, потребность в дру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зьях, конфликты в школе и дома, недоверие к </w:t>
      </w:r>
      <w:r w:rsidRPr="005944F0">
        <w:rPr>
          <w:rFonts w:ascii="Times New Roman" w:hAnsi="Times New Roman" w:cs="Times New Roman"/>
          <w:sz w:val="24"/>
          <w:szCs w:val="24"/>
        </w:rPr>
        <w:t>взро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слым, протест против лжи. </w:t>
      </w:r>
      <w:r w:rsidRPr="005944F0">
        <w:rPr>
          <w:rFonts w:ascii="Times New Roman" w:hAnsi="Times New Roman" w:cs="Times New Roman"/>
          <w:sz w:val="24"/>
          <w:szCs w:val="24"/>
        </w:rPr>
        <w:t>Молодежная субкультура во многом н</w:t>
      </w:r>
      <w:r w:rsidR="000E2910" w:rsidRPr="005944F0">
        <w:rPr>
          <w:rFonts w:ascii="Times New Roman" w:hAnsi="Times New Roman" w:cs="Times New Roman"/>
          <w:sz w:val="24"/>
          <w:szCs w:val="24"/>
        </w:rPr>
        <w:t>осит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_______И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характер – </w:t>
      </w:r>
      <w:r w:rsidRPr="005944F0">
        <w:rPr>
          <w:rFonts w:ascii="Times New Roman" w:hAnsi="Times New Roman" w:cs="Times New Roman"/>
          <w:sz w:val="24"/>
          <w:szCs w:val="24"/>
        </w:rPr>
        <w:t>она наполнена искусственными заменит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елями реальных _______К_______: </w:t>
      </w:r>
      <w:r w:rsidRPr="005944F0">
        <w:rPr>
          <w:rFonts w:ascii="Times New Roman" w:hAnsi="Times New Roman" w:cs="Times New Roman"/>
          <w:sz w:val="24"/>
          <w:szCs w:val="24"/>
        </w:rPr>
        <w:t>призрачное участие в приключениях экранн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ых и литературных героев вместо реализации собственных </w:t>
      </w:r>
      <w:r w:rsidRPr="005944F0">
        <w:rPr>
          <w:rFonts w:ascii="Times New Roman" w:hAnsi="Times New Roman" w:cs="Times New Roman"/>
          <w:sz w:val="24"/>
          <w:szCs w:val="24"/>
        </w:rPr>
        <w:t>стремлений.</w:t>
      </w:r>
    </w:p>
    <w:p w:rsidR="0057720E" w:rsidRDefault="0058242D" w:rsidP="0057720E">
      <w:pPr>
        <w:jc w:val="right"/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(А.И. Кравченко Введение в социологию)</w:t>
      </w:r>
    </w:p>
    <w:p w:rsidR="000E2910" w:rsidRPr="005944F0" w:rsidRDefault="000E2910" w:rsidP="0057720E">
      <w:pPr>
        <w:jc w:val="right"/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Список терминов: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E2910" w:rsidRPr="005944F0" w:rsidTr="000E2910">
        <w:tc>
          <w:tcPr>
            <w:tcW w:w="4785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1. ценность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2. официальный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3. принцип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4. стереотип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5. реализация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6. поведение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7. выборочный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8. избирательность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9. одиночество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10. дружба</w:t>
            </w:r>
          </w:p>
        </w:tc>
        <w:tc>
          <w:tcPr>
            <w:tcW w:w="4786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11. жизнь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12. правило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13. доминирующий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14. избегание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15. труд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16. группа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17. открытость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18. суррогатный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19. поколение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20. чувство</w:t>
            </w:r>
          </w:p>
        </w:tc>
      </w:tr>
    </w:tbl>
    <w:p w:rsidR="000E2910" w:rsidRPr="005944F0" w:rsidRDefault="000E2910" w:rsidP="000E29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E2910" w:rsidRPr="005944F0" w:rsidTr="000E2910"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0E2910" w:rsidRPr="005944F0" w:rsidTr="000E2910"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8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E501E" w:rsidRPr="005944F0" w:rsidRDefault="003E501E" w:rsidP="003E501E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По 1 баллу за каждую верную вставку.</w:t>
      </w:r>
    </w:p>
    <w:p w:rsidR="005944F0" w:rsidRPr="00141811" w:rsidRDefault="003E501E" w:rsidP="003D1863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:rsidR="003D1863" w:rsidRPr="005944F0" w:rsidRDefault="003D1863" w:rsidP="003D1863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8. Объедините следующие понятия в классификационную схему.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Понятия: публично-правовые образования, иностранцы, некоммерческие, субъекты правоотношений, физические лица, граждане, коммерческие, юридические лица, апатриды 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cr/>
      </w:r>
    </w:p>
    <w:p w:rsidR="00AF2DFF" w:rsidRPr="005944F0" w:rsidRDefault="00AC2A44" w:rsidP="005646C9">
      <w:pPr>
        <w:tabs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4" o:spid="_x0000_s1026" style="position:absolute;margin-left:347.7pt;margin-top:175.55pt;width:60.25pt;height:40.6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" fillcolor="window" strokecolor="windowText" strokeweight=".25pt">
            <v:textbox style="mso-next-textbox:#Прямоугольник 24">
              <w:txbxContent>
                <w:p w:rsidR="00EF0997" w:rsidRDefault="00EF0997" w:rsidP="005646C9">
                  <w:pPr>
                    <w:jc w:val="center"/>
                  </w:pPr>
                  <w:r>
                    <w:t>коммерческие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5" o:spid="_x0000_s1027" style="position:absolute;margin-left:438.75pt;margin-top:175.8pt;width:60.25pt;height:40.6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" fillcolor="window" strokecolor="windowText" strokeweight=".25pt">
            <v:textbox style="mso-next-textbox:#Прямоугольник 25">
              <w:txbxContent>
                <w:p w:rsidR="00EF0997" w:rsidRDefault="00EF0997" w:rsidP="005646C9">
                  <w:pPr>
                    <w:jc w:val="center"/>
                  </w:pPr>
                  <w:r>
                    <w:t>некоммерческие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42" type="#_x0000_t32" style="position:absolute;margin-left:388.15pt;margin-top:135.65pt;width:0;height:39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3" o:spid="_x0000_s1041" type="#_x0000_t32" style="position:absolute;margin-left:462.75pt;margin-top:135.9pt;width:0;height:39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0" o:spid="_x0000_s1028" style="position:absolute;margin-left:10.7pt;margin-top:175.85pt;width:60.25pt;height:40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" fillcolor="window" strokecolor="windowText" strokeweight=".25pt">
            <v:textbox style="mso-next-textbox:#Прямоугольник 20">
              <w:txbxContent>
                <w:p w:rsidR="00EF0997" w:rsidRDefault="00EF0997" w:rsidP="005646C9">
                  <w:pPr>
                    <w:jc w:val="center"/>
                  </w:pPr>
                  <w:r>
                    <w:t>иностранцы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1" o:spid="_x0000_s1029" style="position:absolute;margin-left:75.95pt;margin-top:175.35pt;width:60.25pt;height:40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" fillcolor="window" strokecolor="windowText" strokeweight=".25pt">
            <v:textbox style="mso-next-textbox:#Прямоугольник 21">
              <w:txbxContent>
                <w:p w:rsidR="00EF0997" w:rsidRDefault="00EF0997" w:rsidP="005646C9">
                  <w:pPr>
                    <w:jc w:val="center"/>
                  </w:pPr>
                  <w:r>
                    <w:t>апатриды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9" o:spid="_x0000_s1030" style="position:absolute;margin-left:-61.55pt;margin-top:175.6pt;width:60.25pt;height:40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" fillcolor="window" strokecolor="windowText" strokeweight=".25pt">
            <v:textbox style="mso-next-textbox:#Прямоугольник 19">
              <w:txbxContent>
                <w:p w:rsidR="00EF0997" w:rsidRDefault="00EF0997" w:rsidP="005646C9">
                  <w:pPr>
                    <w:jc w:val="center"/>
                  </w:pPr>
                  <w:r>
                    <w:t>граждане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40" type="#_x0000_t32" style="position:absolute;margin-left:35.45pt;margin-top:135.9pt;width:0;height:39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7" o:spid="_x0000_s1039" type="#_x0000_t32" style="position:absolute;margin-left:85.05pt;margin-top:135.4pt;width:0;height:39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2" o:spid="_x0000_s1031" style="position:absolute;margin-left:-32.05pt;margin-top:94.8pt;width:132.25pt;height:40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" fillcolor="white [3201]" strokecolor="black [3213]" strokeweight=".25pt">
            <v:textbox style="mso-next-textbox:#Прямоугольник 12">
              <w:txbxContent>
                <w:p w:rsidR="00EF0997" w:rsidRDefault="00EF0997" w:rsidP="005646C9">
                  <w:pPr>
                    <w:jc w:val="center"/>
                  </w:pPr>
                  <w:r>
                    <w:t>Физические лица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8" o:spid="_x0000_s1038" type="#_x0000_t32" style="position:absolute;margin-left:-23.95pt;margin-top:135.7pt;width:0;height:39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32" style="position:absolute;margin-left:362.3pt;margin-top:94.95pt;width:132.25pt;height:40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" fillcolor="window" strokecolor="windowText" strokeweight=".25pt">
            <v:textbox style="mso-next-textbox:#Прямоугольник 15">
              <w:txbxContent>
                <w:p w:rsidR="00EF0997" w:rsidRDefault="00EF0997" w:rsidP="005646C9">
                  <w:pPr>
                    <w:jc w:val="center"/>
                  </w:pPr>
                  <w:r>
                    <w:t>Юридические лица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33" style="position:absolute;margin-left:176.85pt;margin-top:95.05pt;width:132.25pt;height:40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" fillcolor="window" strokecolor="windowText" strokeweight=".25pt">
            <v:textbox style="mso-next-textbox:#Прямоугольник 14">
              <w:txbxContent>
                <w:p w:rsidR="00EF0997" w:rsidRDefault="00EF0997" w:rsidP="005646C9">
                  <w:pPr>
                    <w:jc w:val="center"/>
                  </w:pPr>
                  <w:r>
                    <w:t>Публично-правовое образование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1" o:spid="_x0000_s1037" type="#_x0000_t32" style="position:absolute;margin-left:438.15pt;margin-top:54.7pt;width:0;height:3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" o:spid="_x0000_s1036" type="#_x0000_t32" style="position:absolute;margin-left:34.45pt;margin-top:53.5pt;width:0;height:3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" o:spid="_x0000_s1035" type="#_x0000_t32" style="position:absolute;margin-left:240.15pt;margin-top:53.75pt;width:0;height:3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34" style="position:absolute;margin-left:-13.05pt;margin-top:4.2pt;width:498.5pt;height:49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" fillcolor="white [3201]" strokecolor="black [3213]" strokeweight=".25pt">
            <v:textbox style="mso-next-textbox:#Прямоугольник 8">
              <w:txbxContent>
                <w:p w:rsidR="00EF0997" w:rsidRDefault="00EF0997" w:rsidP="005646C9">
                  <w:pPr>
                    <w:jc w:val="center"/>
                  </w:pPr>
                  <w:r>
                    <w:t>Субъекты правоотношений</w:t>
                  </w:r>
                </w:p>
              </w:txbxContent>
            </v:textbox>
          </v:rect>
        </w:pict>
      </w: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57720E" w:rsidRPr="005944F0" w:rsidRDefault="0057720E" w:rsidP="00AF2DFF">
      <w:pPr>
        <w:rPr>
          <w:rFonts w:ascii="Times New Roman" w:hAnsi="Times New Roman" w:cs="Times New Roman"/>
          <w:sz w:val="24"/>
          <w:szCs w:val="24"/>
        </w:rPr>
      </w:pPr>
    </w:p>
    <w:p w:rsidR="005944F0" w:rsidRDefault="00AF2DFF" w:rsidP="008348E9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lastRenderedPageBreak/>
        <w:t>По 1 баллу за каждый верный элемент. Максимум за задание 9 баллов.</w:t>
      </w:r>
    </w:p>
    <w:p w:rsidR="008348E9" w:rsidRDefault="008348E9" w:rsidP="008348E9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9. Решите обществоведческий кроссворд </w:t>
      </w:r>
      <w:r w:rsidRPr="005944F0">
        <w:rPr>
          <w:rFonts w:ascii="Times New Roman" w:hAnsi="Times New Roman" w:cs="Times New Roman"/>
          <w:sz w:val="24"/>
          <w:szCs w:val="24"/>
        </w:rPr>
        <w:cr/>
      </w:r>
      <w:r w:rsidR="003B25BC" w:rsidRPr="005944F0">
        <w:rPr>
          <w:rFonts w:ascii="Times New Roman" w:hAnsi="Times New Roman" w:cs="Times New Roman"/>
          <w:sz w:val="24"/>
          <w:szCs w:val="24"/>
        </w:rPr>
        <w:t xml:space="preserve"> По горизонтали: 4. Сокращение производства реального ВВП, продолжающееся шесть или более месяцев, 6. Денежные средства, ценности, запасы, возможности, источники средств, доходов, 9. Ситуация на рынке, когда несколько крупных конкурирующих фирм монополизируют производство и сбыт основной массы продукции в отрасли, 10. Автор книги "Исследование о природе и причинах богатства народов", 15. Выраженные в денежной форме затраты организации на производство и реализацию продукции, 18. Искусство управлять домашним хозяйством, 20. Совокупность научно обоснованных правил, методов и принципов управления. </w:t>
      </w:r>
      <w:r w:rsidR="003B25BC" w:rsidRPr="005944F0">
        <w:rPr>
          <w:rFonts w:ascii="Times New Roman" w:hAnsi="Times New Roman" w:cs="Times New Roman"/>
          <w:sz w:val="24"/>
          <w:szCs w:val="24"/>
        </w:rPr>
        <w:cr/>
        <w:t xml:space="preserve">По вертикали: 1. Полезная деятельность, выполненная за деньги, 2. Один из основоположников теории </w:t>
      </w:r>
      <w:proofErr w:type="spellStart"/>
      <w:r w:rsidR="003B25BC" w:rsidRPr="005944F0">
        <w:rPr>
          <w:rFonts w:ascii="Times New Roman" w:hAnsi="Times New Roman" w:cs="Times New Roman"/>
          <w:sz w:val="24"/>
          <w:szCs w:val="24"/>
        </w:rPr>
        <w:t>макроанализа</w:t>
      </w:r>
      <w:proofErr w:type="spellEnd"/>
      <w:r w:rsidR="003B25BC" w:rsidRPr="005944F0">
        <w:rPr>
          <w:rFonts w:ascii="Times New Roman" w:hAnsi="Times New Roman" w:cs="Times New Roman"/>
          <w:sz w:val="24"/>
          <w:szCs w:val="24"/>
        </w:rPr>
        <w:t xml:space="preserve">, 3. Продолжительный либо глубокий и резкий экономический спад, 5. Подкрепленное денежной возможностью желание, намерение покупателей, потребителей, приобрести данный товар, 7. Процесс принятия решений, организация производства, </w:t>
      </w:r>
      <w:proofErr w:type="gramStart"/>
      <w:r w:rsidR="003B25BC" w:rsidRPr="005944F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25BC" w:rsidRPr="005944F0">
        <w:rPr>
          <w:rFonts w:ascii="Times New Roman" w:hAnsi="Times New Roman" w:cs="Times New Roman"/>
          <w:sz w:val="24"/>
          <w:szCs w:val="24"/>
        </w:rPr>
        <w:t xml:space="preserve"> деятельностью людей, 8. Группа предприятий, производящих одинаковые продукты, использующих сходную технологию или одинаковое сырье, 11. Ситуация на рынке, когда одна компания выступает монополистом в области купли-продажи товаров и услуг, 12. Любой институт или механизм, который сводит вместе покупателей и продавцов, 13. Самостоятельный хозяйственный субъект, созданный в установленном законом порядке, 14. Продукт труда, произведенный для купли-продажи, 16. Отрасль экономической науки, изучающая такие экономические явления, как экономический рост, инфляция, безработица, конкуренция, 17. Организация, обеспечивающая регулярное функционирование рынка товаров, валюты, ценных бумаг, рабочей силы и </w:t>
      </w:r>
      <w:proofErr w:type="spellStart"/>
      <w:r w:rsidR="003B25BC" w:rsidRPr="005944F0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3B25BC" w:rsidRPr="005944F0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="003B25BC" w:rsidRPr="005944F0">
        <w:rPr>
          <w:rFonts w:ascii="Times New Roman" w:hAnsi="Times New Roman" w:cs="Times New Roman"/>
          <w:sz w:val="24"/>
          <w:szCs w:val="24"/>
        </w:rPr>
        <w:t>, 19. Знания и сведения, накопленные человечеством и необходимые для его жизнедеятельности</w:t>
      </w: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8348E9">
      <w:pPr>
        <w:rPr>
          <w:rFonts w:ascii="Times New Roman" w:hAnsi="Times New Roman" w:cs="Times New Roman"/>
          <w:sz w:val="24"/>
          <w:szCs w:val="24"/>
        </w:rPr>
      </w:pPr>
    </w:p>
    <w:p w:rsidR="0057720E" w:rsidRPr="005944F0" w:rsidRDefault="0057720E" w:rsidP="008348E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46"/>
        <w:gridCol w:w="446"/>
        <w:gridCol w:w="594"/>
        <w:gridCol w:w="572"/>
        <w:gridCol w:w="340"/>
        <w:gridCol w:w="487"/>
        <w:gridCol w:w="435"/>
        <w:gridCol w:w="496"/>
        <w:gridCol w:w="572"/>
        <w:gridCol w:w="548"/>
        <w:gridCol w:w="594"/>
        <w:gridCol w:w="550"/>
        <w:gridCol w:w="594"/>
        <w:gridCol w:w="340"/>
        <w:gridCol w:w="447"/>
        <w:gridCol w:w="566"/>
        <w:gridCol w:w="329"/>
        <w:gridCol w:w="549"/>
        <w:gridCol w:w="222"/>
        <w:gridCol w:w="222"/>
        <w:gridCol w:w="222"/>
      </w:tblGrid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13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13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13" w:rsidRPr="005944F0" w:rsidTr="003B25BC"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13" w:rsidRPr="005944F0" w:rsidTr="00265F13"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88" w:type="dxa"/>
            <w:tcBorders>
              <w:top w:val="nil"/>
              <w:bottom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14т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54" w:type="dxa"/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5BC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0997"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5BC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EF0997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EF0997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EF0997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265F13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3A1C"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3B25BC" w:rsidRPr="005944F0" w:rsidRDefault="003B25B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BC" w:rsidRPr="005944F0" w:rsidRDefault="003B25BC" w:rsidP="008348E9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За каждый верный ответ 1 балл, максимальное количество баллов 20 баллов</w:t>
      </w:r>
    </w:p>
    <w:p w:rsidR="00141811" w:rsidRDefault="00141811" w:rsidP="003B25BC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3B25BC">
      <w:pPr>
        <w:rPr>
          <w:rFonts w:ascii="Times New Roman" w:hAnsi="Times New Roman" w:cs="Times New Roman"/>
          <w:sz w:val="24"/>
          <w:szCs w:val="24"/>
        </w:rPr>
      </w:pPr>
    </w:p>
    <w:p w:rsidR="00141811" w:rsidRDefault="00141811" w:rsidP="003B25BC">
      <w:pPr>
        <w:rPr>
          <w:rFonts w:ascii="Times New Roman" w:hAnsi="Times New Roman" w:cs="Times New Roman"/>
          <w:sz w:val="24"/>
          <w:szCs w:val="24"/>
        </w:rPr>
      </w:pPr>
    </w:p>
    <w:p w:rsidR="008348E9" w:rsidRPr="005944F0" w:rsidRDefault="003B25BC" w:rsidP="003B25BC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10. Ниже даны изображения архитектурных сооружений. Распределите ихв две группы (три и четыре сооружени</w:t>
      </w:r>
      <w:r w:rsidR="003F6A6F" w:rsidRPr="005944F0">
        <w:rPr>
          <w:rFonts w:ascii="Times New Roman" w:hAnsi="Times New Roman" w:cs="Times New Roman"/>
          <w:sz w:val="24"/>
          <w:szCs w:val="24"/>
        </w:rPr>
        <w:t>я), поясните и обоснуйте класси</w:t>
      </w:r>
      <w:r w:rsidRPr="005944F0">
        <w:rPr>
          <w:rFonts w:ascii="Times New Roman" w:hAnsi="Times New Roman" w:cs="Times New Roman"/>
          <w:sz w:val="24"/>
          <w:szCs w:val="24"/>
        </w:rPr>
        <w:t>фикацию. Среди представленных изо</w:t>
      </w:r>
      <w:r w:rsidR="003F6A6F" w:rsidRPr="005944F0">
        <w:rPr>
          <w:rFonts w:ascii="Times New Roman" w:hAnsi="Times New Roman" w:cs="Times New Roman"/>
          <w:sz w:val="24"/>
          <w:szCs w:val="24"/>
        </w:rPr>
        <w:t>бражений одно является исключи</w:t>
      </w:r>
      <w:r w:rsidRPr="005944F0">
        <w:rPr>
          <w:rFonts w:ascii="Times New Roman" w:hAnsi="Times New Roman" w:cs="Times New Roman"/>
          <w:sz w:val="24"/>
          <w:szCs w:val="24"/>
        </w:rPr>
        <w:t>тельным, определите его и объясните, почему вы так думаете.</w:t>
      </w:r>
      <w:r w:rsidR="00B9413D" w:rsidRPr="005944F0">
        <w:rPr>
          <w:rFonts w:ascii="Times New Roman" w:hAnsi="Times New Roman" w:cs="Times New Roman"/>
          <w:sz w:val="24"/>
          <w:szCs w:val="24"/>
        </w:rPr>
        <w:t xml:space="preserve">  С каким обществоведческим понятием все семь изображений связаны.</w:t>
      </w:r>
    </w:p>
    <w:tbl>
      <w:tblPr>
        <w:tblStyle w:val="a3"/>
        <w:tblW w:w="11766" w:type="dxa"/>
        <w:tblInd w:w="-1452" w:type="dxa"/>
        <w:tblLayout w:type="fixed"/>
        <w:tblLook w:val="04A0"/>
      </w:tblPr>
      <w:tblGrid>
        <w:gridCol w:w="3977"/>
        <w:gridCol w:w="3962"/>
        <w:gridCol w:w="3827"/>
      </w:tblGrid>
      <w:tr w:rsidR="005944F0" w:rsidRPr="005944F0" w:rsidTr="005944F0">
        <w:trPr>
          <w:trHeight w:val="3345"/>
        </w:trPr>
        <w:tc>
          <w:tcPr>
            <w:tcW w:w="3977" w:type="dxa"/>
          </w:tcPr>
          <w:p w:rsidR="00B9413D" w:rsidRPr="005944F0" w:rsidRDefault="003F6A6F" w:rsidP="005944F0">
            <w:pPr>
              <w:ind w:left="46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0170" cy="1530626"/>
                  <wp:effectExtent l="0" t="0" r="0" b="0"/>
                  <wp:docPr id="26" name="Рисунок 26" descr="http://www.zrd.spb.ru/news/2017-01/img/3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rd.spb.ru/news/2017-01/img/3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131" cy="1532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962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21927" cy="1729409"/>
                  <wp:effectExtent l="0" t="0" r="0" b="4445"/>
                  <wp:docPr id="36" name="Рисунок 36" descr="C:\Users\next4\Desktop\luvr-musee-du-louvre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ext4\Desktop\luvr-musee-du-louvre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09" cy="1730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82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94716" cy="1530626"/>
                  <wp:effectExtent l="0" t="0" r="0" b="0"/>
                  <wp:docPr id="27" name="Рисунок 27" descr="https://proxy.imgsmail.ru/?h=beUsS4FMLKgqq8fBmwKsEQ&amp;e=1422610554&amp;url171=aW1nLWZvdGtpLnlhbmRleC5ydS9nZXQvNjEwMy80MTQ2MTYuMmY4LzBfYzJkZDlfMTk4ZWI2NzBfb3JpZy5qcGc~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roxy.imgsmail.ru/?h=beUsS4FMLKgqq8fBmwKsEQ&amp;e=1422610554&amp;url171=aW1nLWZvdGtpLnlhbmRleC5ydS9nZXQvNjEwMy80MTQ2MTYuMmY4LzBfYzJkZDlfMTk4ZWI2NzBfb3JpZy5qcGc~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347" cy="1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ab/>
              <w:t>В)</w:t>
            </w:r>
          </w:p>
        </w:tc>
      </w:tr>
      <w:tr w:rsidR="005944F0" w:rsidRPr="005944F0" w:rsidTr="005944F0">
        <w:trPr>
          <w:trHeight w:val="3250"/>
        </w:trPr>
        <w:tc>
          <w:tcPr>
            <w:tcW w:w="397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0752" cy="1480930"/>
                  <wp:effectExtent l="0" t="0" r="3810" b="5080"/>
                  <wp:docPr id="35" name="Рисунок 35" descr="C:\Users\next4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ext4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7403" cy="1485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3962" w:type="dxa"/>
          </w:tcPr>
          <w:p w:rsidR="00B9413D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926" cy="1480930"/>
                  <wp:effectExtent l="0" t="0" r="0" b="5080"/>
                  <wp:docPr id="29" name="Рисунок 29" descr="http://image2.turizm.ru/dost_gallery/01/96/79/13609570219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2.turizm.ru/dost_gallery/01/96/79/13609570219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868" cy="1484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3827" w:type="dxa"/>
          </w:tcPr>
          <w:p w:rsidR="003F6A6F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5944F0">
        <w:trPr>
          <w:trHeight w:val="3438"/>
        </w:trPr>
        <w:tc>
          <w:tcPr>
            <w:tcW w:w="397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33113" cy="1689652"/>
                  <wp:effectExtent l="0" t="0" r="635" b="6350"/>
                  <wp:docPr id="38" name="Рисунок 38" descr="http://informplanet.ru/images/post_images/2013/05/23/06/11497933825_informplanet.ru_4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nformplanet.ru/images/post_images/2013/05/23/06/11497933825_informplanet.ru_4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467" cy="169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tabs>
                <w:tab w:val="left" w:pos="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ab/>
              <w:t>Е)</w:t>
            </w:r>
          </w:p>
        </w:tc>
        <w:tc>
          <w:tcPr>
            <w:tcW w:w="3962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32236" cy="1689652"/>
                  <wp:effectExtent l="0" t="0" r="1905" b="6350"/>
                  <wp:docPr id="37" name="Рисунок 37" descr="C:\Users\next4\Desktop\kunstkamera_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ext4\Desktop\kunstkamera_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067" cy="168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3827" w:type="dxa"/>
          </w:tcPr>
          <w:p w:rsidR="003F6A6F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A6F" w:rsidRPr="005944F0" w:rsidRDefault="003F6A6F" w:rsidP="003B25B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944F0" w:rsidRPr="005944F0" w:rsidTr="005944F0">
        <w:tc>
          <w:tcPr>
            <w:tcW w:w="4785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: АВДЕ,(2 балла)</w:t>
            </w:r>
          </w:p>
        </w:tc>
        <w:tc>
          <w:tcPr>
            <w:tcW w:w="4786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Объяснения: культовые сооружения, АВЕ – связаны с мировыми религиями, Д- лишнее т. к. языческое сооружение.(2 балла)</w:t>
            </w:r>
            <w:proofErr w:type="gramEnd"/>
          </w:p>
        </w:tc>
      </w:tr>
      <w:tr w:rsidR="005944F0" w:rsidRPr="005944F0" w:rsidTr="005944F0">
        <w:tc>
          <w:tcPr>
            <w:tcW w:w="4785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Группа 2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БГИ (2 балла)</w:t>
            </w:r>
          </w:p>
        </w:tc>
        <w:tc>
          <w:tcPr>
            <w:tcW w:w="4786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Музеи: Лувр, Ставропольский краеведческий музей, Кунсткамера (2 балла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</w:tr>
      <w:tr w:rsidR="005944F0" w:rsidRPr="005944F0" w:rsidTr="005944F0">
        <w:tc>
          <w:tcPr>
            <w:tcW w:w="4785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Обществоведческое понятие</w:t>
            </w:r>
          </w:p>
        </w:tc>
        <w:tc>
          <w:tcPr>
            <w:tcW w:w="4786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Культура (2 балла)</w:t>
            </w:r>
          </w:p>
        </w:tc>
      </w:tr>
    </w:tbl>
    <w:p w:rsidR="005944F0" w:rsidRPr="005944F0" w:rsidRDefault="005944F0" w:rsidP="003B25BC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10</w:t>
      </w:r>
    </w:p>
    <w:sectPr w:rsidR="005944F0" w:rsidRPr="005944F0" w:rsidSect="0002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651B6"/>
    <w:rsid w:val="00025A65"/>
    <w:rsid w:val="000E2910"/>
    <w:rsid w:val="00141811"/>
    <w:rsid w:val="001651B6"/>
    <w:rsid w:val="00265F13"/>
    <w:rsid w:val="003B25BC"/>
    <w:rsid w:val="003D1863"/>
    <w:rsid w:val="003E501E"/>
    <w:rsid w:val="003F6A6F"/>
    <w:rsid w:val="00404F5F"/>
    <w:rsid w:val="005646C9"/>
    <w:rsid w:val="005648CF"/>
    <w:rsid w:val="0057720E"/>
    <w:rsid w:val="0058242D"/>
    <w:rsid w:val="005944F0"/>
    <w:rsid w:val="005C2A7F"/>
    <w:rsid w:val="008348E9"/>
    <w:rsid w:val="008D524B"/>
    <w:rsid w:val="009675DD"/>
    <w:rsid w:val="00AC2A44"/>
    <w:rsid w:val="00AD5DB8"/>
    <w:rsid w:val="00AF2DFF"/>
    <w:rsid w:val="00B56F14"/>
    <w:rsid w:val="00B9413D"/>
    <w:rsid w:val="00D0588B"/>
    <w:rsid w:val="00DC3A1C"/>
    <w:rsid w:val="00EF0997"/>
    <w:rsid w:val="00FB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9" type="connector" idref="#Прямая со стрелкой 22"/>
        <o:r id="V:Rule10" type="connector" idref="#Прямая со стрелкой 16"/>
        <o:r id="V:Rule11" type="connector" idref="#Прямая со стрелкой 23"/>
        <o:r id="V:Rule12" type="connector" idref="#Прямая со стрелкой 9"/>
        <o:r id="V:Rule13" type="connector" idref="#Прямая со стрелкой 11"/>
        <o:r id="V:Rule14" type="connector" idref="#Прямая со стрелкой 17"/>
        <o:r id="V:Rule15" type="connector" idref="#Прямая со стрелкой 18"/>
        <o:r id="V:Rule16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6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next4</dc:creator>
  <cp:lastModifiedBy>Самолевич </cp:lastModifiedBy>
  <cp:revision>5</cp:revision>
  <dcterms:created xsi:type="dcterms:W3CDTF">2017-08-30T12:24:00Z</dcterms:created>
  <dcterms:modified xsi:type="dcterms:W3CDTF">2017-08-31T10:11:00Z</dcterms:modified>
</cp:coreProperties>
</file>